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</w:t>
      </w:r>
      <w:r>
        <w:rPr>
          <w:rFonts w:ascii="Arial" w:hAnsi="Arial" w:cs="Arial"/>
          <w:b/>
          <w:bCs/>
          <w:sz w:val="32"/>
          <w:szCs w:val="32"/>
        </w:rPr>
        <w:t>ОБРАНИЕ   ДЕПУТАТОВ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ПОПОВКИНСКОГО   СЕЛЬСОВЕТА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  КУРСКОЙ ОБЛАСТИ</w:t>
      </w:r>
    </w:p>
    <w:p w:rsidR="004832ED" w:rsidRDefault="004832ED" w:rsidP="004832ED">
      <w:pPr>
        <w:pStyle w:val="3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31 </w:t>
      </w:r>
      <w:r>
        <w:rPr>
          <w:rFonts w:ascii="Arial" w:hAnsi="Arial" w:cs="Arial"/>
          <w:b/>
          <w:bCs/>
          <w:sz w:val="32"/>
          <w:szCs w:val="32"/>
        </w:rPr>
        <w:t xml:space="preserve">августа  2018 г. № </w:t>
      </w:r>
      <w:r>
        <w:rPr>
          <w:rFonts w:ascii="Arial" w:hAnsi="Arial" w:cs="Arial"/>
          <w:b/>
          <w:bCs/>
          <w:sz w:val="32"/>
          <w:szCs w:val="32"/>
          <w:lang w:val="en-US"/>
        </w:rPr>
        <w:t>130</w:t>
      </w:r>
    </w:p>
    <w:p w:rsidR="004832ED" w:rsidRDefault="004832ED" w:rsidP="004832ED">
      <w:pPr>
        <w:pStyle w:val="ab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832ED" w:rsidRDefault="004832ED" w:rsidP="004832ED">
      <w:pPr>
        <w:pStyle w:val="ab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от 19.12.2017 г.  № 101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Дмитриевского района</w:t>
      </w:r>
    </w:p>
    <w:p w:rsidR="004832ED" w:rsidRDefault="004832ED" w:rsidP="004832E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на 2018 год на плановый период 2019 и 2020 годов» 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В соответствии с Бюджетным кодексом Российской Федерации,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района,  Собрание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Курской области РЕШИЛО:  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Внести  в решение 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от 19.12.2017 года № 101 «О бюджете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 Курской области на 2018 год и на плановый период 2019 и 2020 годов» следующие изменения и дополнения:                                                                                                                                   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пункт 1 «Основные характеристики бюджета муниципального образования на 2018 год» изложить в следующей редакции: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«1.Утвердить основные характеристики бюджета муниципального образования на 2018 год: 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общий объем доходов бюджета муниципального образования на 2018 год в сумме </w:t>
      </w:r>
      <w:r>
        <w:rPr>
          <w:rFonts w:ascii="Arial" w:hAnsi="Arial" w:cs="Arial"/>
          <w:sz w:val="24"/>
          <w:szCs w:val="24"/>
          <w:lang w:val="en-US"/>
        </w:rPr>
        <w:t>4486710</w:t>
      </w:r>
      <w:r>
        <w:rPr>
          <w:rFonts w:ascii="Arial" w:hAnsi="Arial" w:cs="Arial"/>
          <w:sz w:val="24"/>
          <w:szCs w:val="24"/>
        </w:rPr>
        <w:t xml:space="preserve">.00 рубля; 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общий объем расходов бюджета муниципального образования на 2018 год в сумме </w:t>
      </w:r>
      <w:r>
        <w:rPr>
          <w:rFonts w:ascii="Arial" w:hAnsi="Arial" w:cs="Arial"/>
          <w:sz w:val="24"/>
          <w:szCs w:val="24"/>
          <w:lang w:val="en-US"/>
        </w:rPr>
        <w:t xml:space="preserve"> 4411903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6 рублей;</w:t>
      </w:r>
    </w:p>
    <w:p w:rsidR="004832ED" w:rsidRDefault="004832ED" w:rsidP="004832ED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муниципального образования на 2018 год в сумме 74806,84 рублей.</w:t>
      </w:r>
    </w:p>
    <w:p w:rsidR="004832ED" w:rsidRDefault="004832ED" w:rsidP="004832E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 приложение № 1 «Источники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2018 год»,   приложение № 5 «</w:t>
      </w:r>
      <w:r>
        <w:rPr>
          <w:rFonts w:ascii="Arial" w:hAnsi="Arial" w:cs="Arial"/>
          <w:bCs/>
          <w:color w:val="000000"/>
          <w:sz w:val="24"/>
          <w:szCs w:val="24"/>
        </w:rPr>
        <w:t>Поступление доходов в бюджет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сельсовет» Дмитриевского района Курской области в 2018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7  «Распределение бюджетных ассигнований по разделам, подразделам, целевым статьям (муниципальным программам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и </w:t>
      </w:r>
      <w:proofErr w:type="spellStart"/>
      <w:r>
        <w:rPr>
          <w:rFonts w:ascii="Arial" w:hAnsi="Arial" w:cs="Arial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</w:t>
      </w:r>
      <w:proofErr w:type="gramEnd"/>
      <w:r>
        <w:rPr>
          <w:rFonts w:ascii="Arial" w:hAnsi="Arial" w:cs="Arial"/>
          <w:sz w:val="24"/>
          <w:szCs w:val="24"/>
        </w:rPr>
        <w:t>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2018 год»,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 Дмитриевского района Курской области на 2018 год», 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2ED" w:rsidRDefault="004832ED" w:rsidP="004832ED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832ED" w:rsidRDefault="004832ED" w:rsidP="004832ED">
      <w:pPr>
        <w:pStyle w:val="a9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4832ED" w:rsidRDefault="004832ED" w:rsidP="004832ED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</w:p>
    <w:p w:rsidR="004832ED" w:rsidRDefault="004832ED" w:rsidP="004832ED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4832ED" w:rsidRDefault="004832ED" w:rsidP="004832ED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           Е.Н.Каширина</w:t>
      </w:r>
    </w:p>
    <w:p w:rsidR="004832ED" w:rsidRDefault="004832ED" w:rsidP="004832ED">
      <w:pPr>
        <w:pStyle w:val="a9"/>
        <w:ind w:firstLine="0"/>
        <w:rPr>
          <w:rFonts w:ascii="Arial" w:hAnsi="Arial" w:cs="Arial"/>
          <w:sz w:val="24"/>
          <w:szCs w:val="24"/>
          <w:lang w:val="ru-RU"/>
        </w:rPr>
      </w:pPr>
    </w:p>
    <w:p w:rsidR="004832ED" w:rsidRDefault="004832ED" w:rsidP="004832ED">
      <w:pPr>
        <w:pStyle w:val="a9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Г.П.Буцукин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</w:t>
      </w:r>
    </w:p>
    <w:p w:rsidR="004832ED" w:rsidRDefault="004832ED" w:rsidP="004832ED">
      <w:pPr>
        <w:jc w:val="center"/>
        <w:rPr>
          <w:rFonts w:ascii="Arial" w:hAnsi="Arial" w:cs="Arial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9510"/>
      </w:tblGrid>
      <w:tr w:rsidR="004832ED" w:rsidTr="004832ED">
        <w:trPr>
          <w:trHeight w:val="300"/>
        </w:trPr>
        <w:tc>
          <w:tcPr>
            <w:tcW w:w="9510" w:type="dxa"/>
          </w:tcPr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сельсовета Дмитриевского района от  3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.08.2018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832ED" w:rsidRDefault="004832ED">
            <w:pPr>
              <w:pStyle w:val="ab"/>
              <w:tabs>
                <w:tab w:val="center" w:pos="4678"/>
              </w:tabs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19.12.2017 г.  № 101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Курской области на 2018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20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годов»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4832ED" w:rsidRDefault="004832ED">
            <w:pPr>
              <w:autoSpaceDE w:val="0"/>
              <w:autoSpaceDN w:val="0"/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832ED" w:rsidTr="004832ED">
        <w:trPr>
          <w:trHeight w:val="330"/>
        </w:trPr>
        <w:tc>
          <w:tcPr>
            <w:tcW w:w="9510" w:type="dxa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832ED" w:rsidTr="004832ED">
        <w:trPr>
          <w:trHeight w:val="420"/>
        </w:trPr>
        <w:tc>
          <w:tcPr>
            <w:tcW w:w="9510" w:type="dxa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3987"/>
        <w:gridCol w:w="891"/>
        <w:gridCol w:w="4640"/>
        <w:gridCol w:w="20"/>
        <w:gridCol w:w="717"/>
        <w:gridCol w:w="20"/>
      </w:tblGrid>
      <w:tr w:rsidR="004832ED" w:rsidTr="004832ED">
        <w:trPr>
          <w:gridAfter w:val="2"/>
          <w:wAfter w:w="737" w:type="dxa"/>
          <w:trHeight w:val="300"/>
        </w:trPr>
        <w:tc>
          <w:tcPr>
            <w:tcW w:w="3984" w:type="dxa"/>
            <w:vAlign w:val="bottom"/>
          </w:tcPr>
          <w:p w:rsidR="004832ED" w:rsidRDefault="004832E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2ED" w:rsidTr="004832ED">
        <w:trPr>
          <w:gridAfter w:val="2"/>
          <w:wAfter w:w="737" w:type="dxa"/>
          <w:trHeight w:val="330"/>
        </w:trPr>
        <w:tc>
          <w:tcPr>
            <w:tcW w:w="3984" w:type="dxa"/>
            <w:vAlign w:val="bottom"/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2ED" w:rsidTr="004832ED">
        <w:trPr>
          <w:trHeight w:val="420"/>
        </w:trPr>
        <w:tc>
          <w:tcPr>
            <w:tcW w:w="4875" w:type="dxa"/>
            <w:gridSpan w:val="2"/>
            <w:vAlign w:val="bottom"/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5" w:type="dxa"/>
            <w:gridSpan w:val="3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2ED" w:rsidTr="004832ED">
        <w:trPr>
          <w:gridAfter w:val="3"/>
          <w:wAfter w:w="757" w:type="dxa"/>
          <w:trHeight w:val="1255"/>
        </w:trPr>
        <w:tc>
          <w:tcPr>
            <w:tcW w:w="9513" w:type="dxa"/>
            <w:gridSpan w:val="3"/>
            <w:vAlign w:val="bottom"/>
          </w:tcPr>
          <w:p w:rsidR="004832ED" w:rsidRDefault="004832ED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832ED" w:rsidRDefault="00483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  <w:p w:rsidR="004832ED" w:rsidRDefault="00483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 бюджета муниципального образования</w:t>
            </w:r>
          </w:p>
          <w:p w:rsidR="004832ED" w:rsidRDefault="00483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Поповкинский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сельсовет» Дмитриевского района Курской области на 2018 год</w:t>
            </w:r>
          </w:p>
        </w:tc>
      </w:tr>
    </w:tbl>
    <w:p w:rsidR="004832ED" w:rsidRDefault="004832ED" w:rsidP="004832ED">
      <w:pPr>
        <w:jc w:val="right"/>
      </w:pPr>
      <w:r>
        <w:t>( рублей)</w:t>
      </w:r>
    </w:p>
    <w:tbl>
      <w:tblPr>
        <w:tblW w:w="10800" w:type="dxa"/>
        <w:tblInd w:w="-432" w:type="dxa"/>
        <w:tblLayout w:type="fixed"/>
        <w:tblLook w:val="04A0"/>
      </w:tblPr>
      <w:tblGrid>
        <w:gridCol w:w="525"/>
        <w:gridCol w:w="2364"/>
        <w:gridCol w:w="1623"/>
        <w:gridCol w:w="891"/>
        <w:gridCol w:w="3217"/>
        <w:gridCol w:w="1423"/>
        <w:gridCol w:w="20"/>
        <w:gridCol w:w="212"/>
        <w:gridCol w:w="505"/>
        <w:gridCol w:w="20"/>
      </w:tblGrid>
      <w:tr w:rsidR="004832ED" w:rsidTr="004832ED">
        <w:trPr>
          <w:gridAfter w:val="2"/>
          <w:wAfter w:w="525" w:type="dxa"/>
          <w:trHeight w:val="97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108" w:right="-108"/>
              <w:jc w:val="center"/>
            </w:pPr>
            <w:r>
              <w:t>Сумма</w:t>
            </w:r>
          </w:p>
        </w:tc>
      </w:tr>
      <w:tr w:rsidR="004832ED" w:rsidTr="004832ED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93" w:right="-108"/>
              <w:jc w:val="center"/>
            </w:pPr>
            <w:r>
              <w:t>1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4832ED" w:rsidTr="004832ED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32ED" w:rsidRDefault="004832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32ED" w:rsidRDefault="004832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108" w:right="-108"/>
              <w:jc w:val="center"/>
            </w:pPr>
            <w:r>
              <w:t>-74806,84</w:t>
            </w:r>
          </w:p>
        </w:tc>
      </w:tr>
      <w:tr w:rsidR="004832ED" w:rsidTr="004832ED">
        <w:trPr>
          <w:gridAfter w:val="2"/>
          <w:wAfter w:w="525" w:type="dxa"/>
          <w:trHeight w:val="27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01 05 0000 00 0000 000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napToGrid w:val="0"/>
              <w:spacing w:line="276" w:lineRule="auto"/>
              <w:ind w:left="-108" w:right="-108"/>
              <w:jc w:val="center"/>
            </w:pPr>
            <w:r>
              <w:t>-74806,84</w:t>
            </w:r>
          </w:p>
        </w:tc>
      </w:tr>
      <w:tr w:rsidR="004832ED" w:rsidTr="004832ED">
        <w:trPr>
          <w:gridAfter w:val="2"/>
          <w:wAfter w:w="525" w:type="dxa"/>
          <w:trHeight w:val="157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01 05 0000 00 0000 500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Увеличение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-4486710,0</w:t>
            </w:r>
          </w:p>
        </w:tc>
      </w:tr>
      <w:tr w:rsidR="004832ED" w:rsidTr="004832ED">
        <w:trPr>
          <w:gridAfter w:val="2"/>
          <w:wAfter w:w="525" w:type="dxa"/>
          <w:trHeight w:val="21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01 05 0200 00 0000 500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Увеличение  прочих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-4486710,0</w:t>
            </w:r>
          </w:p>
        </w:tc>
      </w:tr>
      <w:tr w:rsidR="004832ED" w:rsidTr="004832ED">
        <w:trPr>
          <w:gridAfter w:val="2"/>
          <w:wAfter w:w="525" w:type="dxa"/>
          <w:trHeight w:val="483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01 05 0201 00 0000 510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 xml:space="preserve">Увеличение  прочих остатков  денежных средств  бюджетов 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-4486710,0</w:t>
            </w:r>
          </w:p>
        </w:tc>
      </w:tr>
      <w:tr w:rsidR="004832ED" w:rsidTr="004832ED">
        <w:trPr>
          <w:gridAfter w:val="2"/>
          <w:wAfter w:w="525" w:type="dxa"/>
          <w:trHeight w:val="535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01 05 0201 10 0000 510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Увеличение  прочих остатков  денежных средств  бюджетов поселений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-4486710,0</w:t>
            </w:r>
          </w:p>
        </w:tc>
      </w:tr>
      <w:tr w:rsidR="004832ED" w:rsidTr="004832ED">
        <w:trPr>
          <w:gridAfter w:val="2"/>
          <w:wAfter w:w="525" w:type="dxa"/>
          <w:trHeight w:val="161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01 05 0000 00 0000 600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4411903,16</w:t>
            </w:r>
          </w:p>
        </w:tc>
      </w:tr>
      <w:tr w:rsidR="004832ED" w:rsidTr="004832ED">
        <w:trPr>
          <w:gridAfter w:val="2"/>
          <w:wAfter w:w="525" w:type="dxa"/>
          <w:trHeight w:val="228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lastRenderedPageBreak/>
              <w:t>01 05 0200 00 0000 600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Уменьшение  прочих остатков средств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4411903,16</w:t>
            </w:r>
          </w:p>
        </w:tc>
      </w:tr>
      <w:tr w:rsidR="004832ED" w:rsidTr="004832ED">
        <w:trPr>
          <w:gridAfter w:val="2"/>
          <w:wAfter w:w="525" w:type="dxa"/>
          <w:trHeight w:val="44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01 05 0201 00 0000 610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 xml:space="preserve">Уменьшение  прочих остатков  денежных средств  бюджетов 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4411903,16</w:t>
            </w:r>
          </w:p>
        </w:tc>
      </w:tr>
      <w:tr w:rsidR="004832ED" w:rsidTr="004832ED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01 05 0201 10 0000 610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Уменьшение  прочих остатков  денежных средств  бюджетов поселений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4411903,16</w:t>
            </w:r>
          </w:p>
        </w:tc>
      </w:tr>
      <w:tr w:rsidR="004832ED" w:rsidTr="004832ED">
        <w:trPr>
          <w:gridAfter w:val="2"/>
          <w:wAfter w:w="525" w:type="dxa"/>
          <w:trHeight w:val="349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2ED" w:rsidRDefault="004832ED">
            <w:pPr>
              <w:spacing w:line="276" w:lineRule="auto"/>
              <w:jc w:val="center"/>
            </w:pP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ED" w:rsidRDefault="004832ED">
            <w:pPr>
              <w:spacing w:line="276" w:lineRule="auto"/>
            </w:pPr>
            <w:r>
              <w:t>Итого источники финансирования дефицитов бюджетов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t>-74806,84</w:t>
            </w:r>
          </w:p>
        </w:tc>
      </w:tr>
      <w:tr w:rsidR="004832ED" w:rsidTr="004832ED">
        <w:trPr>
          <w:gridBefore w:val="1"/>
          <w:gridAfter w:val="3"/>
          <w:wBefore w:w="525" w:type="dxa"/>
          <w:wAfter w:w="737" w:type="dxa"/>
          <w:trHeight w:val="300"/>
        </w:trPr>
        <w:tc>
          <w:tcPr>
            <w:tcW w:w="3987" w:type="dxa"/>
            <w:gridSpan w:val="2"/>
          </w:tcPr>
          <w:p w:rsidR="004832ED" w:rsidRDefault="004832ED">
            <w:pPr>
              <w:autoSpaceDE w:val="0"/>
              <w:autoSpaceDN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31" w:type="dxa"/>
            <w:gridSpan w:val="3"/>
          </w:tcPr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Приложение № 5</w:t>
            </w: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решению Собрания депутатов</w:t>
            </w:r>
          </w:p>
          <w:p w:rsidR="004832ED" w:rsidRDefault="004832ED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Дмитриевского района от  3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.08.2018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832ED" w:rsidRDefault="004832ED">
            <w:pPr>
              <w:pStyle w:val="ab"/>
              <w:tabs>
                <w:tab w:val="center" w:pos="4678"/>
              </w:tabs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«О внесении изменений и дополнений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решениеСобрания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Дмитриевского района от 19.12.2017 г.  № 101 «О бюджете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 Курской области на 2018 год и на плановый период 2019 и 2020 годов»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2ED" w:rsidTr="004832ED">
        <w:trPr>
          <w:gridBefore w:val="1"/>
          <w:gridAfter w:val="3"/>
          <w:wBefore w:w="525" w:type="dxa"/>
          <w:wAfter w:w="737" w:type="dxa"/>
          <w:trHeight w:val="330"/>
        </w:trPr>
        <w:tc>
          <w:tcPr>
            <w:tcW w:w="3987" w:type="dxa"/>
            <w:gridSpan w:val="2"/>
          </w:tcPr>
          <w:p w:rsidR="004832ED" w:rsidRDefault="004832ED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531" w:type="dxa"/>
            <w:gridSpan w:val="3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2ED" w:rsidTr="004832ED">
        <w:trPr>
          <w:gridBefore w:val="1"/>
          <w:wBefore w:w="525" w:type="dxa"/>
          <w:trHeight w:val="420"/>
        </w:trPr>
        <w:tc>
          <w:tcPr>
            <w:tcW w:w="4878" w:type="dxa"/>
            <w:gridSpan w:val="3"/>
          </w:tcPr>
          <w:p w:rsidR="004832ED" w:rsidRDefault="004832ED">
            <w:pPr>
              <w:autoSpaceDE w:val="0"/>
              <w:autoSpaceDN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5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2ED" w:rsidRDefault="004832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4832ED" w:rsidRDefault="004832ED" w:rsidP="004832ED"/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</w:pPr>
      <w:r>
        <w:rPr>
          <w:sz w:val="28"/>
          <w:szCs w:val="28"/>
        </w:rPr>
        <w:t xml:space="preserve">                           </w:t>
      </w:r>
    </w:p>
    <w:tbl>
      <w:tblPr>
        <w:tblW w:w="10456" w:type="dxa"/>
        <w:tblInd w:w="93" w:type="dxa"/>
        <w:tblLook w:val="04A0"/>
      </w:tblPr>
      <w:tblGrid>
        <w:gridCol w:w="2567"/>
        <w:gridCol w:w="5103"/>
        <w:gridCol w:w="765"/>
        <w:gridCol w:w="189"/>
        <w:gridCol w:w="889"/>
        <w:gridCol w:w="943"/>
      </w:tblGrid>
      <w:tr w:rsidR="004832ED" w:rsidTr="004832ED">
        <w:trPr>
          <w:gridAfter w:val="2"/>
          <w:wAfter w:w="1832" w:type="dxa"/>
          <w:trHeight w:val="300"/>
        </w:trPr>
        <w:tc>
          <w:tcPr>
            <w:tcW w:w="8624" w:type="dxa"/>
            <w:gridSpan w:val="4"/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Прогнозируемое поступление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Поповкинский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сельсовет» Дмитриевского района Курской области в 2018 году</w:t>
            </w:r>
          </w:p>
        </w:tc>
      </w:tr>
      <w:tr w:rsidR="004832ED" w:rsidTr="004832ED">
        <w:trPr>
          <w:trHeight w:val="360"/>
        </w:trPr>
        <w:tc>
          <w:tcPr>
            <w:tcW w:w="2567" w:type="dxa"/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4832ED" w:rsidTr="004832ED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32ED" w:rsidTr="004832ED">
        <w:trPr>
          <w:gridAfter w:val="1"/>
          <w:wAfter w:w="943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4486710,0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2435259,0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33286,0</w:t>
            </w:r>
          </w:p>
        </w:tc>
      </w:tr>
      <w:tr w:rsidR="004832ED" w:rsidTr="004832ED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33286,0</w:t>
            </w:r>
          </w:p>
        </w:tc>
      </w:tr>
      <w:tr w:rsidR="004832ED" w:rsidTr="004832ED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статьями 227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227.1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hyperlink r:id="rId6" w:history="1">
              <w:r>
                <w:rPr>
                  <w:rStyle w:val="a3"/>
                  <w:rFonts w:ascii="Arial" w:hAnsi="Arial" w:cs="Arial"/>
                  <w:bCs/>
                  <w:sz w:val="22"/>
                  <w:szCs w:val="22"/>
                </w:rPr>
                <w:t>228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33286,0</w:t>
            </w:r>
          </w:p>
        </w:tc>
      </w:tr>
      <w:tr w:rsidR="004832ED" w:rsidTr="004832ED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15000,0</w:t>
            </w:r>
          </w:p>
        </w:tc>
      </w:tr>
      <w:tr w:rsidR="004832ED" w:rsidTr="004832ED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630235,0</w:t>
            </w:r>
          </w:p>
        </w:tc>
      </w:tr>
      <w:tr w:rsidR="004832ED" w:rsidTr="004832ED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33000,0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33000,0</w:t>
            </w:r>
          </w:p>
        </w:tc>
      </w:tr>
      <w:tr w:rsidR="004832ED" w:rsidTr="004832ED">
        <w:trPr>
          <w:gridAfter w:val="1"/>
          <w:wAfter w:w="943" w:type="dxa"/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597235,0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400000,0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197235,0</w:t>
            </w:r>
          </w:p>
        </w:tc>
      </w:tr>
      <w:tr w:rsidR="004832ED" w:rsidTr="004832ED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1756738,0</w:t>
            </w:r>
          </w:p>
        </w:tc>
      </w:tr>
      <w:tr w:rsidR="004832ED" w:rsidTr="004832ED">
        <w:trPr>
          <w:gridAfter w:val="1"/>
          <w:wAfter w:w="943" w:type="dxa"/>
          <w:trHeight w:val="17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1756738,0</w:t>
            </w:r>
          </w:p>
        </w:tc>
      </w:tr>
      <w:tr w:rsidR="004832ED" w:rsidTr="004832ED">
        <w:trPr>
          <w:gridAfter w:val="1"/>
          <w:wAfter w:w="943" w:type="dxa"/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1756738,0</w:t>
            </w:r>
          </w:p>
        </w:tc>
      </w:tr>
      <w:tr w:rsidR="004832ED" w:rsidTr="004832ED">
        <w:trPr>
          <w:gridAfter w:val="1"/>
          <w:wAfter w:w="943" w:type="dxa"/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2051451,0</w:t>
            </w:r>
          </w:p>
        </w:tc>
      </w:tr>
      <w:tr w:rsidR="004832ED" w:rsidTr="004832ED">
        <w:trPr>
          <w:gridAfter w:val="1"/>
          <w:wAfter w:w="943" w:type="dxa"/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2051451,0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1384857,0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2 02 15001 10 0000 151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0552,0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1094305,0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432881,0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432881,0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78713,0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78713,0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155000,0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155000,0</w:t>
            </w:r>
          </w:p>
        </w:tc>
      </w:tr>
      <w:tr w:rsidR="004832ED" w:rsidTr="004832ED">
        <w:trPr>
          <w:gridAfter w:val="1"/>
          <w:wAfter w:w="943" w:type="dxa"/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155000,0</w:t>
            </w:r>
          </w:p>
        </w:tc>
      </w:tr>
    </w:tbl>
    <w:p w:rsidR="004832ED" w:rsidRDefault="004832ED" w:rsidP="004832ED">
      <w:pPr>
        <w:rPr>
          <w:rFonts w:ascii="Arial" w:hAnsi="Arial" w:cs="Arial"/>
          <w:sz w:val="22"/>
          <w:szCs w:val="22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/>
    <w:p w:rsidR="004832ED" w:rsidRDefault="004832ED" w:rsidP="004832ED">
      <w:pPr>
        <w:snapToGrid w:val="0"/>
        <w:jc w:val="right"/>
        <w:rPr>
          <w:rFonts w:ascii="Arial" w:hAnsi="Arial" w:cs="Arial"/>
        </w:rPr>
      </w:pPr>
    </w:p>
    <w:p w:rsidR="004832ED" w:rsidRDefault="004832ED" w:rsidP="004832ED">
      <w:pPr>
        <w:snapToGrid w:val="0"/>
        <w:jc w:val="right"/>
        <w:rPr>
          <w:rFonts w:ascii="Arial" w:hAnsi="Arial" w:cs="Arial"/>
        </w:rPr>
      </w:pPr>
    </w:p>
    <w:p w:rsidR="004832ED" w:rsidRDefault="004832ED" w:rsidP="004832ED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7 </w:t>
      </w:r>
    </w:p>
    <w:p w:rsidR="004832ED" w:rsidRDefault="004832ED" w:rsidP="004832ED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4832ED" w:rsidRDefault="004832ED" w:rsidP="004832ED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сельсовета  Дмитриевского района от 3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.08.2018г. №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30</w:t>
      </w:r>
    </w:p>
    <w:p w:rsidR="004832ED" w:rsidRDefault="004832ED" w:rsidP="004832ED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>«О внесении изменений и дополнений в решение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19.12.2017 г.  № 101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Курской области на 2018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201</w:t>
      </w:r>
      <w:r>
        <w:rPr>
          <w:rFonts w:ascii="Arial" w:hAnsi="Arial" w:cs="Arial"/>
          <w:bCs/>
          <w:sz w:val="24"/>
          <w:szCs w:val="24"/>
          <w:lang w:val="en-US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и 20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20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годов»</w:t>
      </w:r>
    </w:p>
    <w:p w:rsidR="004832ED" w:rsidRDefault="004832ED" w:rsidP="004832ED"/>
    <w:p w:rsidR="004832ED" w:rsidRDefault="004832ED" w:rsidP="004832ED"/>
    <w:p w:rsidR="004832ED" w:rsidRDefault="004832ED" w:rsidP="004832E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4832ED" w:rsidTr="004832ED">
        <w:trPr>
          <w:trHeight w:val="300"/>
        </w:trPr>
        <w:tc>
          <w:tcPr>
            <w:tcW w:w="9513" w:type="dxa"/>
          </w:tcPr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4832ED" w:rsidRDefault="004832ED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832ED" w:rsidTr="004832ED">
        <w:trPr>
          <w:trHeight w:val="330"/>
        </w:trPr>
        <w:tc>
          <w:tcPr>
            <w:tcW w:w="9513" w:type="dxa"/>
          </w:tcPr>
          <w:p w:rsidR="004832ED" w:rsidRDefault="004832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832ED" w:rsidTr="004832ED">
        <w:trPr>
          <w:trHeight w:val="420"/>
        </w:trPr>
        <w:tc>
          <w:tcPr>
            <w:tcW w:w="9513" w:type="dxa"/>
          </w:tcPr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4832ED" w:rsidRDefault="004832ED" w:rsidP="004832ED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832ED" w:rsidRDefault="004832ED" w:rsidP="004832ED">
      <w:pPr>
        <w:tabs>
          <w:tab w:val="left" w:pos="5910"/>
        </w:tabs>
        <w:outlineLvl w:val="0"/>
        <w:rPr>
          <w:sz w:val="28"/>
          <w:szCs w:val="28"/>
        </w:rPr>
      </w:pPr>
    </w:p>
    <w:p w:rsidR="004832ED" w:rsidRDefault="004832ED" w:rsidP="00483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Дмитриевского района Курской области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(подгруппам)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b/>
        </w:rPr>
        <w:t>Поповкинский</w:t>
      </w:r>
      <w:proofErr w:type="spellEnd"/>
      <w:r>
        <w:rPr>
          <w:rFonts w:ascii="Arial" w:hAnsi="Arial" w:cs="Arial"/>
          <w:b/>
        </w:rPr>
        <w:t xml:space="preserve"> сельсовет» Дмитриевского района Курской области на 2018 год</w:t>
      </w:r>
    </w:p>
    <w:p w:rsidR="004832ED" w:rsidRDefault="004832ED" w:rsidP="004832ED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(рублей)        </w:t>
      </w:r>
    </w:p>
    <w:tbl>
      <w:tblPr>
        <w:tblW w:w="10410" w:type="dxa"/>
        <w:tblInd w:w="-382" w:type="dxa"/>
        <w:tblLayout w:type="fixed"/>
        <w:tblLook w:val="00A0"/>
      </w:tblPr>
      <w:tblGrid>
        <w:gridCol w:w="4885"/>
        <w:gridCol w:w="708"/>
        <w:gridCol w:w="567"/>
        <w:gridCol w:w="1843"/>
        <w:gridCol w:w="709"/>
        <w:gridCol w:w="1698"/>
      </w:tblGrid>
      <w:tr w:rsidR="004832ED" w:rsidTr="004832ED">
        <w:trPr>
          <w:trHeight w:val="31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4832ED" w:rsidTr="004832ED">
        <w:trPr>
          <w:trHeight w:val="31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832ED" w:rsidTr="004832ED">
        <w:trPr>
          <w:trHeight w:val="31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4411903,16</w:t>
            </w:r>
          </w:p>
        </w:tc>
      </w:tr>
      <w:tr w:rsidR="004832ED" w:rsidTr="004832ED">
        <w:trPr>
          <w:trHeight w:val="40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2139803,16</w:t>
            </w:r>
          </w:p>
        </w:tc>
      </w:tr>
      <w:tr w:rsidR="004832ED" w:rsidTr="004832ED">
        <w:trPr>
          <w:trHeight w:val="413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26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35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142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1217172,66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222372,66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222372,66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направленные на </w:t>
            </w:r>
            <w:r>
              <w:rPr>
                <w:rFonts w:ascii="Arial" w:hAnsi="Arial" w:cs="Arial"/>
              </w:rPr>
              <w:lastRenderedPageBreak/>
              <w:t>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4832ED" w:rsidTr="004832ED">
        <w:trPr>
          <w:trHeight w:val="7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4832ED" w:rsidTr="004832ED">
        <w:trPr>
          <w:trHeight w:val="57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52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88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1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930840,00</w:t>
            </w:r>
          </w:p>
        </w:tc>
      </w:tr>
      <w:tr w:rsidR="004832ED" w:rsidTr="004832ED">
        <w:trPr>
          <w:trHeight w:val="1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4832ED" w:rsidTr="004832ED">
        <w:trPr>
          <w:trHeight w:val="83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12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136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550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4832ED" w:rsidTr="004832ED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4832ED" w:rsidTr="004832ED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832ED" w:rsidTr="004832ED">
        <w:trPr>
          <w:trHeight w:val="36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267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270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439970,00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72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438970,00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438970,00</w:t>
            </w:r>
          </w:p>
        </w:tc>
      </w:tr>
      <w:tr w:rsidR="004832ED" w:rsidTr="004832ED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388970,50</w:t>
            </w:r>
          </w:p>
        </w:tc>
      </w:tr>
      <w:tr w:rsidR="004832ED" w:rsidTr="004832ED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291944,00</w:t>
            </w:r>
          </w:p>
        </w:tc>
      </w:tr>
      <w:tr w:rsidR="004832ED" w:rsidTr="004832ED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97026,50</w:t>
            </w:r>
          </w:p>
        </w:tc>
      </w:tr>
      <w:tr w:rsidR="004832ED" w:rsidTr="004832ED">
        <w:trPr>
          <w:trHeight w:val="146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4832ED" w:rsidTr="004832ED">
        <w:trPr>
          <w:trHeight w:val="14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4832ED" w:rsidTr="004832ED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558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</w:t>
            </w:r>
            <w:r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 в области  защиты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rFonts w:ascii="Arial" w:hAnsi="Arial" w:cs="Arial"/>
              </w:rPr>
              <w:lastRenderedPageBreak/>
              <w:t>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4832ED" w:rsidTr="004832ED">
        <w:trPr>
          <w:trHeight w:val="26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26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муниципального образования « муниципальной программы </w:t>
            </w:r>
            <w:r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«Освещение улиц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294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56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4832ED" w:rsidTr="004832ED">
        <w:trPr>
          <w:trHeight w:val="2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4832ED" w:rsidTr="004832ED">
        <w:trPr>
          <w:trHeight w:val="38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122</w:t>
            </w:r>
            <w:r>
              <w:rPr>
                <w:rFonts w:ascii="Arial" w:hAnsi="Arial" w:cs="Arial"/>
                <w:bCs/>
              </w:rPr>
              <w:t>34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</w:rPr>
              <w:t>6,00</w:t>
            </w:r>
          </w:p>
        </w:tc>
      </w:tr>
      <w:tr w:rsidR="004832ED" w:rsidTr="004832ED">
        <w:trPr>
          <w:trHeight w:val="381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122</w:t>
            </w:r>
            <w:r>
              <w:rPr>
                <w:rFonts w:ascii="Arial" w:hAnsi="Arial" w:cs="Arial"/>
                <w:bCs/>
              </w:rPr>
              <w:t>3406,00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84700,00</w:t>
            </w:r>
          </w:p>
        </w:tc>
      </w:tr>
      <w:tr w:rsidR="004832ED" w:rsidTr="004832ED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84700,00</w:t>
            </w:r>
          </w:p>
        </w:tc>
      </w:tr>
      <w:tr w:rsidR="004832ED" w:rsidTr="004832ED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4832ED" w:rsidTr="004832ED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4832ED" w:rsidTr="004832ED">
        <w:trPr>
          <w:trHeight w:val="58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4832ED" w:rsidTr="004832ED">
        <w:trPr>
          <w:trHeight w:val="31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268 400,00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2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54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265 400,00</w:t>
            </w:r>
          </w:p>
        </w:tc>
      </w:tr>
      <w:tr w:rsidR="004832ED" w:rsidTr="004832ED">
        <w:trPr>
          <w:trHeight w:val="28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319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319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538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540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273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273"/>
        </w:trPr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</w:tbl>
    <w:p w:rsidR="004832ED" w:rsidRDefault="004832ED" w:rsidP="004832ED"/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p w:rsidR="004832ED" w:rsidRDefault="004832ED" w:rsidP="004832ED">
      <w:pPr>
        <w:rPr>
          <w:lang w:val="en-US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4832ED" w:rsidTr="004832ED">
        <w:trPr>
          <w:trHeight w:val="300"/>
        </w:trPr>
        <w:tc>
          <w:tcPr>
            <w:tcW w:w="9513" w:type="dxa"/>
          </w:tcPr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№9 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 решению Собрания депутатов </w:t>
            </w:r>
            <w:proofErr w:type="spellStart"/>
            <w:r>
              <w:rPr>
                <w:rFonts w:ascii="Arial" w:hAnsi="Arial" w:cs="Arial"/>
              </w:rPr>
              <w:t>Поповкинского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сельсовета Дмитриевского района от  3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.08.2018 г. №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832ED" w:rsidRDefault="004832ED">
            <w:pPr>
              <w:pStyle w:val="ab"/>
              <w:tabs>
                <w:tab w:val="center" w:pos="4678"/>
              </w:tabs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внесении изменений и дополнений в решение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Дмитриевского района от 19.12.2017 г.  № 101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 бюджете муниципального образования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Поповкинский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сельсовет» Дмитриевского района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Курской области на 2018 год 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832ED" w:rsidRDefault="004832ED">
            <w:pPr>
              <w:pStyle w:val="ab"/>
              <w:spacing w:line="276" w:lineRule="auto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плановый период 201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20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годов»</w:t>
            </w:r>
          </w:p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4832ED" w:rsidRDefault="004832ED">
            <w:pPr>
              <w:tabs>
                <w:tab w:val="left" w:pos="5580"/>
                <w:tab w:val="left" w:pos="5760"/>
                <w:tab w:val="left" w:pos="6338"/>
                <w:tab w:val="left" w:pos="7038"/>
                <w:tab w:val="right" w:pos="10346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832ED" w:rsidTr="004832ED">
        <w:trPr>
          <w:trHeight w:val="330"/>
        </w:trPr>
        <w:tc>
          <w:tcPr>
            <w:tcW w:w="9513" w:type="dxa"/>
          </w:tcPr>
          <w:p w:rsidR="004832ED" w:rsidRDefault="004832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832ED" w:rsidTr="004832ED">
        <w:trPr>
          <w:trHeight w:val="420"/>
        </w:trPr>
        <w:tc>
          <w:tcPr>
            <w:tcW w:w="9513" w:type="dxa"/>
          </w:tcPr>
          <w:p w:rsidR="004832ED" w:rsidRDefault="004832ED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4832ED" w:rsidRDefault="004832ED" w:rsidP="004832ED">
      <w:pPr>
        <w:pStyle w:val="ab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4832ED" w:rsidRDefault="004832ED" w:rsidP="004832ED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832ED" w:rsidRDefault="004832ED" w:rsidP="004832ED">
      <w:pPr>
        <w:tabs>
          <w:tab w:val="left" w:pos="5910"/>
        </w:tabs>
        <w:outlineLvl w:val="0"/>
        <w:rPr>
          <w:sz w:val="28"/>
          <w:szCs w:val="28"/>
        </w:rPr>
      </w:pPr>
    </w:p>
    <w:p w:rsidR="004832ED" w:rsidRDefault="004832ED" w:rsidP="00483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 БЮДЖЕТА МУНИЦИПАЛЬНОГО</w:t>
      </w:r>
    </w:p>
    <w:p w:rsidR="004832ED" w:rsidRDefault="004832ED" w:rsidP="00483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ОБРАЗОВАНИЯ "ПОПОВКИНСКИЙ СЕЛЬСОВЕТ"</w:t>
      </w:r>
    </w:p>
    <w:p w:rsidR="004832ED" w:rsidRDefault="004832ED" w:rsidP="004832ED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ДМИТРИЕВСКОГО РАЙОНА КУРСКОЙ ОБЛАСТИ НА 2018 ГОД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410" w:type="dxa"/>
        <w:tblInd w:w="-382" w:type="dxa"/>
        <w:tblLayout w:type="fixed"/>
        <w:tblLook w:val="00A0"/>
      </w:tblPr>
      <w:tblGrid>
        <w:gridCol w:w="4175"/>
        <w:gridCol w:w="850"/>
        <w:gridCol w:w="569"/>
        <w:gridCol w:w="567"/>
        <w:gridCol w:w="1843"/>
        <w:gridCol w:w="709"/>
        <w:gridCol w:w="1697"/>
      </w:tblGrid>
      <w:tr w:rsidR="004832ED" w:rsidTr="004832ED">
        <w:trPr>
          <w:trHeight w:val="31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4832ED" w:rsidTr="004832ED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4832ED" w:rsidTr="004832ED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4411903,16</w:t>
            </w:r>
          </w:p>
        </w:tc>
      </w:tr>
      <w:tr w:rsidR="004832ED" w:rsidTr="004832ED">
        <w:trPr>
          <w:trHeight w:val="40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2139803,16</w:t>
            </w:r>
          </w:p>
        </w:tc>
      </w:tr>
      <w:tr w:rsidR="004832ED" w:rsidTr="004832ED">
        <w:trPr>
          <w:trHeight w:val="413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26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35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142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429660,00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1217172,66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226332,66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222372,66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202372,66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4832ED" w:rsidTr="004832ED">
        <w:trPr>
          <w:trHeight w:val="7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3 960,00</w:t>
            </w:r>
          </w:p>
        </w:tc>
      </w:tr>
      <w:tr w:rsidR="004832ED" w:rsidTr="004832ED">
        <w:trPr>
          <w:trHeight w:val="57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52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88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90840,00</w:t>
            </w:r>
          </w:p>
        </w:tc>
      </w:tr>
      <w:tr w:rsidR="004832ED" w:rsidTr="004832ED">
        <w:trPr>
          <w:trHeight w:val="1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930840,00</w:t>
            </w:r>
          </w:p>
        </w:tc>
      </w:tr>
      <w:tr w:rsidR="004832ED" w:rsidTr="004832ED">
        <w:trPr>
          <w:trHeight w:val="1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4832ED" w:rsidTr="004832ED">
        <w:trPr>
          <w:trHeight w:val="83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12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136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4832ED" w:rsidTr="004832ED">
        <w:trPr>
          <w:trHeight w:val="550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4832ED" w:rsidTr="004832ED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</w:t>
            </w:r>
          </w:p>
        </w:tc>
      </w:tr>
      <w:tr w:rsidR="004832ED" w:rsidTr="004832ED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сфере внешнего муниципального финансового </w:t>
            </w:r>
            <w:r>
              <w:rPr>
                <w:rFonts w:ascii="Arial" w:hAnsi="Arial" w:cs="Arial"/>
              </w:rPr>
              <w:lastRenderedPageBreak/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832ED" w:rsidTr="004832ED">
        <w:trPr>
          <w:trHeight w:val="36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267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270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439970,50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72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438970,50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438970,50</w:t>
            </w:r>
          </w:p>
        </w:tc>
      </w:tr>
      <w:tr w:rsidR="004832ED" w:rsidTr="004832ED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388970,50</w:t>
            </w:r>
          </w:p>
        </w:tc>
      </w:tr>
      <w:tr w:rsidR="004832ED" w:rsidTr="004832ED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291944,00</w:t>
            </w:r>
          </w:p>
        </w:tc>
      </w:tr>
      <w:tr w:rsidR="004832ED" w:rsidTr="004832ED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</w:t>
            </w:r>
            <w:r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97026,50</w:t>
            </w:r>
          </w:p>
        </w:tc>
      </w:tr>
      <w:tr w:rsidR="004832ED" w:rsidTr="004832ED">
        <w:trPr>
          <w:trHeight w:val="146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832ED" w:rsidTr="004832ED">
        <w:trPr>
          <w:trHeight w:val="14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4832ED" w:rsidTr="004832ED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558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275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78713,00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r>
              <w:rPr>
                <w:rFonts w:ascii="Arial" w:hAnsi="Arial" w:cs="Arial"/>
              </w:rPr>
              <w:lastRenderedPageBreak/>
              <w:t>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Отдельные мероприятия в области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26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30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140000,00</w:t>
            </w:r>
          </w:p>
        </w:tc>
      </w:tr>
      <w:tr w:rsidR="004832ED" w:rsidTr="004832ED">
        <w:trPr>
          <w:trHeight w:val="2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29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56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832ED" w:rsidTr="004832ED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«Повышение </w:t>
            </w:r>
            <w:r>
              <w:rPr>
                <w:rFonts w:ascii="Arial" w:hAnsi="Arial" w:cs="Arial"/>
              </w:rPr>
              <w:lastRenderedPageBreak/>
              <w:t>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757987,00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432881,00</w:t>
            </w:r>
          </w:p>
        </w:tc>
      </w:tr>
      <w:tr w:rsidR="004832ED" w:rsidTr="004832ED">
        <w:trPr>
          <w:trHeight w:val="38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</w:t>
            </w:r>
            <w:r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126</w:t>
            </w: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606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4832ED" w:rsidTr="004832ED">
        <w:trPr>
          <w:trHeight w:val="381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122</w:t>
            </w:r>
            <w:r>
              <w:rPr>
                <w:rFonts w:ascii="Arial" w:hAnsi="Arial" w:cs="Arial"/>
                <w:bCs/>
              </w:rPr>
              <w:t>3406,00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42900,00</w:t>
            </w:r>
          </w:p>
        </w:tc>
      </w:tr>
      <w:tr w:rsidR="004832ED" w:rsidTr="004832ED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83700,00</w:t>
            </w:r>
          </w:p>
        </w:tc>
      </w:tr>
      <w:tr w:rsidR="004832ED" w:rsidTr="004832ED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4832ED" w:rsidTr="004832ED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4832ED" w:rsidTr="004832ED">
        <w:trPr>
          <w:trHeight w:val="5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</w:t>
            </w:r>
          </w:p>
        </w:tc>
      </w:tr>
      <w:tr w:rsidR="004832ED" w:rsidTr="004832ED">
        <w:trPr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268400,00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2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265400,00</w:t>
            </w:r>
          </w:p>
        </w:tc>
      </w:tr>
      <w:tr w:rsidR="004832ED" w:rsidTr="004832ED">
        <w:trPr>
          <w:trHeight w:val="2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319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мер социальной поддержки отдельных </w:t>
            </w:r>
            <w:r>
              <w:rPr>
                <w:rFonts w:ascii="Arial" w:hAnsi="Arial" w:cs="Arial"/>
              </w:rPr>
              <w:lastRenderedPageBreak/>
              <w:t>категорий граждан»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319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540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273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273"/>
        </w:trPr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  <w:tr w:rsidR="004832ED" w:rsidTr="004832ED">
        <w:trPr>
          <w:trHeight w:val="64"/>
        </w:trPr>
        <w:tc>
          <w:tcPr>
            <w:tcW w:w="4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2ED" w:rsidRDefault="004832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ED" w:rsidRDefault="004832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5 000,00</w:t>
            </w:r>
          </w:p>
        </w:tc>
      </w:tr>
    </w:tbl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rFonts w:ascii="Arial" w:hAnsi="Arial" w:cs="Arial"/>
        </w:rPr>
      </w:pPr>
    </w:p>
    <w:p w:rsidR="004832ED" w:rsidRDefault="004832ED" w:rsidP="004832ED">
      <w:pPr>
        <w:rPr>
          <w:lang w:val="en-US"/>
        </w:rPr>
      </w:pPr>
    </w:p>
    <w:p w:rsidR="00F8112C" w:rsidRDefault="00F8112C"/>
    <w:sectPr w:rsidR="00F8112C" w:rsidSect="00F8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ED"/>
    <w:rsid w:val="004832ED"/>
    <w:rsid w:val="00F8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2ED"/>
    <w:pPr>
      <w:keepNext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2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32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32E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2E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2ED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48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48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1"/>
    <w:semiHidden/>
    <w:unhideWhenUsed/>
    <w:rsid w:val="004832ED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semiHidden/>
    <w:rsid w:val="0048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12"/>
    <w:unhideWhenUsed/>
    <w:rsid w:val="004832E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4832E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48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4832E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2ED"/>
    <w:pPr>
      <w:widowControl w:val="0"/>
      <w:shd w:val="clear" w:color="auto" w:fill="FFFFFF"/>
      <w:spacing w:line="192" w:lineRule="exact"/>
      <w:ind w:hanging="1120"/>
      <w:jc w:val="center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Текст Знак1"/>
    <w:basedOn w:val="a0"/>
    <w:link w:val="ab"/>
    <w:locked/>
    <w:rsid w:val="00483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483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483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9"/>
    <w:semiHidden/>
    <w:locked/>
    <w:rsid w:val="004832ED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86894E8DFB653A3EF53AC6C5D0623CF8325BEFD0364E043F5DAC6C3AAE198B154439A020953BDaEE8K" TargetMode="External"/><Relationship Id="rId5" Type="http://schemas.openxmlformats.org/officeDocument/2006/relationships/hyperlink" Target="consultantplus://offline/ref=94786894E8DFB653A3EF53AC6C5D0623CF8325BEFD0364E043F5DAC6C3AAE198B154439A020050aBE3K" TargetMode="External"/><Relationship Id="rId4" Type="http://schemas.openxmlformats.org/officeDocument/2006/relationships/hyperlink" Target="consultantplus://offline/ref=94786894E8DFB653A3EF53AC6C5D0623CF8325BEFD0364E043F5DAC6C3AAE198B15443980209a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5786</Words>
  <Characters>32984</Characters>
  <Application>Microsoft Office Word</Application>
  <DocSecurity>0</DocSecurity>
  <Lines>274</Lines>
  <Paragraphs>77</Paragraphs>
  <ScaleCrop>false</ScaleCrop>
  <Company/>
  <LinksUpToDate>false</LinksUpToDate>
  <CharactersWithSpaces>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2018-09-04T07:43:00Z</dcterms:created>
  <dcterms:modified xsi:type="dcterms:W3CDTF">2018-09-04T07:45:00Z</dcterms:modified>
</cp:coreProperties>
</file>